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A7ABC" w14:textId="77777777" w:rsidR="008841DA" w:rsidRDefault="008841DA">
      <w:r>
        <w:t>2016 AGM</w:t>
      </w:r>
    </w:p>
    <w:p w14:paraId="7EBEB5B0" w14:textId="16800D27" w:rsidR="00256A6F" w:rsidRDefault="00A24526">
      <w:r>
        <w:t>P</w:t>
      </w:r>
      <w:r w:rsidR="00151C6F">
        <w:t>r</w:t>
      </w:r>
      <w:r>
        <w:t>esident’s Report</w:t>
      </w:r>
    </w:p>
    <w:p w14:paraId="754D1B5E" w14:textId="77777777" w:rsidR="00A24526" w:rsidRDefault="00A24526">
      <w:bookmarkStart w:id="0" w:name="_GoBack"/>
      <w:bookmarkEnd w:id="0"/>
    </w:p>
    <w:p w14:paraId="2A1FDDDC" w14:textId="77777777" w:rsidR="00A24526" w:rsidRDefault="00A24526">
      <w:r>
        <w:t>Another great year last year.</w:t>
      </w:r>
    </w:p>
    <w:p w14:paraId="238F0C60" w14:textId="77777777" w:rsidR="00A24526" w:rsidRDefault="00A24526" w:rsidP="00A24526">
      <w:pPr>
        <w:pStyle w:val="ListParagraph"/>
        <w:numPr>
          <w:ilvl w:val="0"/>
          <w:numId w:val="1"/>
        </w:numPr>
      </w:pPr>
      <w:r>
        <w:t>Arts and Garden Festival – new gardens and new artists attracted – another great weather day – some problems with parking – we are suggesting that on a day of community event all parking is OK except illegal parking such as fire lanes, fire hydrants etc. For our event from 11:00 – 4:00.</w:t>
      </w:r>
    </w:p>
    <w:p w14:paraId="41DA9558" w14:textId="77777777" w:rsidR="00A24526" w:rsidRDefault="00A24526" w:rsidP="00A24526">
      <w:pPr>
        <w:pStyle w:val="ListParagraph"/>
        <w:numPr>
          <w:ilvl w:val="0"/>
          <w:numId w:val="1"/>
        </w:numPr>
      </w:pPr>
      <w:r>
        <w:t>We were able to assist other events with promotional signage such as the Safety Forum, Lions Bay’s Got Talent, the I Love Lions Bay photo contest which was held in the hall on the day, inclusion of the Lions Bay Native Garden. Part of our commitment to assist and collaborate with other community groups.</w:t>
      </w:r>
    </w:p>
    <w:p w14:paraId="79A01BF8" w14:textId="77777777" w:rsidR="00A24526" w:rsidRDefault="00A24526" w:rsidP="00A24526">
      <w:pPr>
        <w:pStyle w:val="ListParagraph"/>
        <w:numPr>
          <w:ilvl w:val="0"/>
          <w:numId w:val="1"/>
        </w:numPr>
      </w:pPr>
      <w:r>
        <w:t>We had the second annual Christmas Fair in November and had more artists and artisans participate than last year.  Everyone I spoke with was very happy with their sales so we seem to be gaining some momentum with this event. Made a $490 donation to the Food Bank through our basket raffle.</w:t>
      </w:r>
    </w:p>
    <w:p w14:paraId="0E5DF27B" w14:textId="77777777" w:rsidR="00A24526" w:rsidRDefault="00A24526" w:rsidP="00A24526">
      <w:pPr>
        <w:pStyle w:val="ListParagraph"/>
        <w:numPr>
          <w:ilvl w:val="0"/>
          <w:numId w:val="1"/>
        </w:numPr>
      </w:pPr>
      <w:r>
        <w:t>Increased our membership again this year.</w:t>
      </w:r>
    </w:p>
    <w:p w14:paraId="452C160D" w14:textId="77777777" w:rsidR="00DA3B98" w:rsidRDefault="00A24526" w:rsidP="00A24526">
      <w:pPr>
        <w:pStyle w:val="ListParagraph"/>
        <w:numPr>
          <w:ilvl w:val="0"/>
          <w:numId w:val="1"/>
        </w:numPr>
      </w:pPr>
      <w:r>
        <w:t>Part of Sea to Sky Arts Councils which includes Pemberton, Whistler, Squamish, Bowel Island and Lions Bay. We are the smallest but have a strong voice at the table.</w:t>
      </w:r>
      <w:r w:rsidR="00D3169F">
        <w:t xml:space="preserve"> We have a website, </w:t>
      </w:r>
      <w:hyperlink r:id="rId5" w:history="1">
        <w:r w:rsidR="00D3169F" w:rsidRPr="00253A97">
          <w:rPr>
            <w:rStyle w:val="Hyperlink"/>
          </w:rPr>
          <w:t>www.seatoskyarts.ca</w:t>
        </w:r>
      </w:hyperlink>
      <w:r w:rsidR="00D3169F">
        <w:t xml:space="preserve">.  We are all working towards a Sea to Sky Artists </w:t>
      </w:r>
      <w:r w:rsidR="00DA3B98">
        <w:t xml:space="preserve">art sale and </w:t>
      </w:r>
      <w:r w:rsidR="00D3169F">
        <w:t xml:space="preserve">show on Bowen Island this summer, July 22 to Aug 22. Stay tuned for the details.  </w:t>
      </w:r>
      <w:r w:rsidR="00DA3B98">
        <w:t xml:space="preserve">We have entry forms that we will send out to artists who wish to participate and are members of one of the member arts </w:t>
      </w:r>
      <w:proofErr w:type="gramStart"/>
      <w:r w:rsidR="00DA3B98">
        <w:t>councils..</w:t>
      </w:r>
      <w:proofErr w:type="gramEnd"/>
      <w:r w:rsidR="00DA3B98">
        <w:t xml:space="preserve"> It will be a juried show </w:t>
      </w:r>
      <w:r w:rsidR="00D3169F">
        <w:t xml:space="preserve">This will provide greater exposure to artists along the Sea to Sky corridor. </w:t>
      </w:r>
    </w:p>
    <w:p w14:paraId="4756C17F" w14:textId="77777777" w:rsidR="00A24526" w:rsidRDefault="00D3169F" w:rsidP="00A24526">
      <w:pPr>
        <w:pStyle w:val="ListParagraph"/>
        <w:numPr>
          <w:ilvl w:val="0"/>
          <w:numId w:val="1"/>
        </w:numPr>
      </w:pPr>
      <w:r>
        <w:t xml:space="preserve">Tourism Whistler in conjunction with Whistler Arts Council has received a large grant to promote arts and culture along the corridor.  </w:t>
      </w:r>
      <w:r w:rsidR="00DA3B98">
        <w:t>So we are part of a bigger picture that can benefit our members.</w:t>
      </w:r>
    </w:p>
    <w:p w14:paraId="6649F7A1" w14:textId="77777777" w:rsidR="00A24526" w:rsidRDefault="00A24526" w:rsidP="00A24526">
      <w:r>
        <w:t>Challenges</w:t>
      </w:r>
    </w:p>
    <w:p w14:paraId="3EADDB2B" w14:textId="77777777" w:rsidR="00A24526" w:rsidRDefault="00A24526" w:rsidP="00A24526">
      <w:pPr>
        <w:pStyle w:val="ListParagraph"/>
        <w:numPr>
          <w:ilvl w:val="0"/>
          <w:numId w:val="2"/>
        </w:numPr>
      </w:pPr>
      <w:r>
        <w:t>We need to strengthen our relationships with artists.  We need to find a way to encourage sale of art in the community by local artists.</w:t>
      </w:r>
    </w:p>
    <w:p w14:paraId="2EBDC7E1" w14:textId="77777777" w:rsidR="00A24526" w:rsidRDefault="00A24526" w:rsidP="00A24526">
      <w:pPr>
        <w:pStyle w:val="ListParagraph"/>
        <w:numPr>
          <w:ilvl w:val="0"/>
          <w:numId w:val="2"/>
        </w:numPr>
      </w:pPr>
      <w:r>
        <w:t>We need to find a physical location that gives us a presence in the Village.  This is a big disadvantage compared to other communities as there is no place to go to see what is going on in arts and culture in Lions Bay.</w:t>
      </w:r>
    </w:p>
    <w:p w14:paraId="41A9D29D" w14:textId="77777777" w:rsidR="00A24526" w:rsidRDefault="00D3169F" w:rsidP="00A24526">
      <w:pPr>
        <w:pStyle w:val="ListParagraph"/>
        <w:numPr>
          <w:ilvl w:val="0"/>
          <w:numId w:val="2"/>
        </w:numPr>
      </w:pPr>
      <w:r>
        <w:t>We need to ensure that when we support public art and design projects, those projects receive proper maintenance from the Village. They are assets of the Village and should be treated accordingly. Library children’s mural damage during construction. Stronger advocacy is needed with the Village – i.e. we have been requesting attention for the smell at the Kelvin Grove Park due to the sewage plant for the past three years. Nothing has been done that we are aware of and the park is generally falling into disrepair despite our call for a beautification of the park.  We did complete our art installation for the washrooms last year.</w:t>
      </w:r>
    </w:p>
    <w:p w14:paraId="2B019CA4" w14:textId="77777777" w:rsidR="00DA3B98" w:rsidRDefault="00DA3B98" w:rsidP="00D3169F"/>
    <w:p w14:paraId="77E2FD9E" w14:textId="77777777" w:rsidR="00DA3B98" w:rsidRDefault="00DA3B98" w:rsidP="00D3169F"/>
    <w:p w14:paraId="5A287F86" w14:textId="77777777" w:rsidR="00D3169F" w:rsidRDefault="00D3169F" w:rsidP="00D3169F">
      <w:r>
        <w:t>What’s coming up….</w:t>
      </w:r>
    </w:p>
    <w:p w14:paraId="5EB10B86" w14:textId="77777777" w:rsidR="00D3169F" w:rsidRDefault="00D3169F" w:rsidP="00D3169F">
      <w:pPr>
        <w:pStyle w:val="ListParagraph"/>
        <w:numPr>
          <w:ilvl w:val="0"/>
          <w:numId w:val="3"/>
        </w:numPr>
      </w:pPr>
      <w:r>
        <w:t>We have decided that we will present the Arts and Garden Festival every two years.  Our call for gardens this year only yielded three submissions. Having a break with bring freshness to the event.</w:t>
      </w:r>
    </w:p>
    <w:p w14:paraId="4913F756" w14:textId="77777777" w:rsidR="00D3169F" w:rsidRDefault="00D3169F" w:rsidP="00D3169F">
      <w:pPr>
        <w:pStyle w:val="ListParagraph"/>
        <w:numPr>
          <w:ilvl w:val="0"/>
          <w:numId w:val="3"/>
        </w:numPr>
      </w:pPr>
      <w:r>
        <w:t xml:space="preserve">In alternate years we will have ArtScene which will feature artist, performers and artisans, food etc. in and around the hall.  This year Mary Miles will be selling prints of her world renowned work to support the Native Garden along with many </w:t>
      </w:r>
      <w:r w:rsidR="00DA3B98">
        <w:t>local artists.</w:t>
      </w:r>
    </w:p>
    <w:p w14:paraId="1E04680D" w14:textId="77777777" w:rsidR="00DA3B98" w:rsidRDefault="00DA3B98" w:rsidP="00D3169F">
      <w:pPr>
        <w:pStyle w:val="ListParagraph"/>
        <w:numPr>
          <w:ilvl w:val="0"/>
          <w:numId w:val="3"/>
        </w:numPr>
      </w:pPr>
      <w:r>
        <w:t xml:space="preserve">We have been in contact with the +55 Social Circle regarding an art workshop “So you don’t think you can draw”. We hope to finalize arrangements soon. If this is popular, we will present it to the community as a whole. We want to develop more smaller events – workshops, artist receptions, home concerts, children’s workshop for the summer so we are working on that this year. </w:t>
      </w:r>
    </w:p>
    <w:p w14:paraId="2A186AFA" w14:textId="77777777" w:rsidR="00DA3B98" w:rsidRDefault="00DA3B98" w:rsidP="00D3169F">
      <w:pPr>
        <w:pStyle w:val="ListParagraph"/>
        <w:numPr>
          <w:ilvl w:val="0"/>
          <w:numId w:val="3"/>
        </w:numPr>
      </w:pPr>
      <w:r>
        <w:t>We are planning a fundraiser called “Octoberfest”. Stay tuned for details….</w:t>
      </w:r>
    </w:p>
    <w:p w14:paraId="05CCD1C4" w14:textId="77777777" w:rsidR="00DA3B98" w:rsidRDefault="00DA3B98" w:rsidP="00D3169F">
      <w:pPr>
        <w:pStyle w:val="ListParagraph"/>
        <w:numPr>
          <w:ilvl w:val="0"/>
          <w:numId w:val="3"/>
        </w:numPr>
      </w:pPr>
      <w:r>
        <w:t>Our third annual Christmas Fair will be held Sunday, Nov 20</w:t>
      </w:r>
      <w:r w:rsidRPr="00DA3B98">
        <w:rPr>
          <w:vertAlign w:val="superscript"/>
        </w:rPr>
        <w:t>th</w:t>
      </w:r>
      <w:r>
        <w:t>.</w:t>
      </w:r>
    </w:p>
    <w:p w14:paraId="1D97F09F" w14:textId="77777777" w:rsidR="00A24526" w:rsidRDefault="00A24526" w:rsidP="00A24526"/>
    <w:p w14:paraId="68F6C1E0" w14:textId="77777777" w:rsidR="00A24526" w:rsidRDefault="00A24526" w:rsidP="00A24526"/>
    <w:sectPr w:rsidR="00A2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0E18"/>
    <w:multiLevelType w:val="hybridMultilevel"/>
    <w:tmpl w:val="3A4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475E8"/>
    <w:multiLevelType w:val="hybridMultilevel"/>
    <w:tmpl w:val="1FF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43C56"/>
    <w:multiLevelType w:val="hybridMultilevel"/>
    <w:tmpl w:val="E980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26"/>
    <w:rsid w:val="000F4EA9"/>
    <w:rsid w:val="00151C6F"/>
    <w:rsid w:val="0019163D"/>
    <w:rsid w:val="008841DA"/>
    <w:rsid w:val="00A24526"/>
    <w:rsid w:val="00D3169F"/>
    <w:rsid w:val="00DA3B98"/>
    <w:rsid w:val="00EB5285"/>
    <w:rsid w:val="00F9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313D"/>
  <w15:chartTrackingRefBased/>
  <w15:docId w15:val="{243F8BED-D704-47CF-8A08-8875728F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526"/>
    <w:pPr>
      <w:ind w:left="720"/>
      <w:contextualSpacing/>
    </w:pPr>
  </w:style>
  <w:style w:type="character" w:styleId="Hyperlink">
    <w:name w:val="Hyperlink"/>
    <w:basedOn w:val="DefaultParagraphFont"/>
    <w:uiPriority w:val="99"/>
    <w:unhideWhenUsed/>
    <w:rsid w:val="00D3169F"/>
    <w:rPr>
      <w:color w:val="0563C1" w:themeColor="hyperlink"/>
      <w:u w:val="single"/>
    </w:rPr>
  </w:style>
  <w:style w:type="paragraph" w:styleId="BalloonText">
    <w:name w:val="Balloon Text"/>
    <w:basedOn w:val="Normal"/>
    <w:link w:val="BalloonTextChar"/>
    <w:uiPriority w:val="99"/>
    <w:semiHidden/>
    <w:unhideWhenUsed/>
    <w:rsid w:val="00DA3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toskyart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2016-04-02T16:33:00Z</cp:lastPrinted>
  <dcterms:created xsi:type="dcterms:W3CDTF">2018-03-13T23:23:00Z</dcterms:created>
  <dcterms:modified xsi:type="dcterms:W3CDTF">2018-03-13T23:23:00Z</dcterms:modified>
</cp:coreProperties>
</file>